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7908F8">
      <w:pPr>
        <w:pStyle w:val="NoSpacing"/>
      </w:pPr>
    </w:p>
    <w:p w:rsidR="00CB694F" w:rsidRDefault="002F4222" w:rsidP="007908F8">
      <w:pPr>
        <w:pStyle w:val="NoSpacing"/>
      </w:pPr>
      <w:r>
        <w:t>Fro</w:t>
      </w:r>
      <w:r w:rsidR="00CB694F">
        <w:t>m</w:t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  <w:t>To</w:t>
      </w:r>
    </w:p>
    <w:p w:rsidR="00CB694F" w:rsidRDefault="00CB694F" w:rsidP="007908F8">
      <w:pPr>
        <w:pStyle w:val="NoSpacing"/>
      </w:pPr>
      <w:r>
        <w:t>The Chief General Manager,</w:t>
      </w:r>
      <w:r>
        <w:tab/>
      </w:r>
      <w:r>
        <w:tab/>
      </w:r>
      <w:r>
        <w:tab/>
      </w:r>
      <w:r>
        <w:tab/>
      </w:r>
      <w:r>
        <w:tab/>
        <w:t xml:space="preserve">The </w:t>
      </w:r>
      <w:r w:rsidR="00280EFB">
        <w:t>Commissioner, I&amp;PR,</w:t>
      </w:r>
    </w:p>
    <w:p w:rsidR="00CB694F" w:rsidRDefault="00CB694F" w:rsidP="007908F8">
      <w:pPr>
        <w:pStyle w:val="NoSpacing"/>
      </w:pPr>
      <w:r>
        <w:t>Operation, Rural Zone TSSPDCL</w:t>
      </w:r>
      <w:r>
        <w:tab/>
      </w:r>
      <w:r>
        <w:tab/>
      </w:r>
      <w:r>
        <w:tab/>
      </w:r>
      <w:r>
        <w:tab/>
      </w:r>
      <w:r w:rsidR="00280EFB">
        <w:t xml:space="preserve">Samachar </w:t>
      </w:r>
      <w:r w:rsidR="00CB3D1A">
        <w:t>Bavan, A.C</w:t>
      </w:r>
      <w:r w:rsidR="00280EFB">
        <w:t xml:space="preserve"> Guards,</w:t>
      </w:r>
    </w:p>
    <w:p w:rsidR="00CB694F" w:rsidRDefault="00C07276" w:rsidP="007908F8">
      <w:pPr>
        <w:pStyle w:val="NoSpacing"/>
      </w:pPr>
      <w:r>
        <w:t>Gagan Vihar, Nampally</w:t>
      </w:r>
      <w:r w:rsidR="00CB694F">
        <w:t>, Hyderabad.</w:t>
      </w:r>
      <w:r w:rsidR="00CB694F">
        <w:tab/>
      </w:r>
      <w:r w:rsidR="00CB694F">
        <w:tab/>
      </w:r>
      <w:r w:rsidR="00CB694F">
        <w:tab/>
      </w:r>
      <w:r w:rsidR="00280EFB"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>
        <w:rPr>
          <w:rFonts w:ascii="Verdana" w:hAnsi="Verdana" w:cs="Arial"/>
          <w:b/>
          <w:bCs/>
          <w:sz w:val="20"/>
          <w:szCs w:val="20"/>
          <w:u w:val="single"/>
        </w:rPr>
        <w:t>01</w:t>
      </w:r>
      <w:r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>
        <w:rPr>
          <w:rFonts w:ascii="Verdana" w:hAnsi="Verdana" w:cs="Arial"/>
          <w:b/>
          <w:bCs/>
          <w:sz w:val="20"/>
          <w:szCs w:val="20"/>
          <w:u w:val="single"/>
        </w:rPr>
        <w:t>2024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7C40EA">
        <w:rPr>
          <w:rFonts w:ascii="Verdana" w:hAnsi="Verdana" w:cs="Arial"/>
          <w:sz w:val="20"/>
          <w:szCs w:val="20"/>
        </w:rPr>
        <w:t>New Specification numbers 3</w:t>
      </w:r>
      <w:r w:rsidR="00F430DF">
        <w:rPr>
          <w:rFonts w:ascii="Verdana" w:hAnsi="Verdana" w:cs="Arial"/>
          <w:sz w:val="20"/>
          <w:szCs w:val="20"/>
        </w:rPr>
        <w:t>8</w:t>
      </w:r>
      <w:r w:rsidR="007C40EA">
        <w:rPr>
          <w:rFonts w:ascii="Verdana" w:hAnsi="Verdana" w:cs="Arial"/>
          <w:sz w:val="20"/>
          <w:szCs w:val="20"/>
        </w:rPr>
        <w:t>/23-24</w:t>
      </w:r>
      <w:r w:rsidR="00F430DF">
        <w:rPr>
          <w:rFonts w:ascii="Verdana" w:hAnsi="Verdana" w:cs="Arial"/>
          <w:sz w:val="20"/>
          <w:szCs w:val="20"/>
        </w:rPr>
        <w:t xml:space="preserve"> and </w:t>
      </w:r>
      <w:r w:rsidR="007C40EA">
        <w:rPr>
          <w:rFonts w:ascii="Verdana" w:hAnsi="Verdana" w:cs="Arial"/>
          <w:sz w:val="20"/>
          <w:szCs w:val="20"/>
        </w:rPr>
        <w:t xml:space="preserve">For </w:t>
      </w:r>
      <w:r w:rsidR="007908F8">
        <w:rPr>
          <w:rFonts w:ascii="Verdana" w:hAnsi="Verdana" w:cs="Arial"/>
          <w:sz w:val="20"/>
          <w:szCs w:val="20"/>
        </w:rPr>
        <w:t>2</w:t>
      </w:r>
      <w:r w:rsidR="007908F8">
        <w:rPr>
          <w:rFonts w:ascii="Verdana" w:hAnsi="Verdana" w:cs="Arial"/>
          <w:sz w:val="20"/>
          <w:szCs w:val="20"/>
          <w:vertAlign w:val="superscript"/>
        </w:rPr>
        <w:t xml:space="preserve">nd </w:t>
      </w:r>
      <w:r w:rsidR="007C40EA">
        <w:rPr>
          <w:rFonts w:ascii="Verdana" w:hAnsi="Verdana" w:cs="Arial"/>
          <w:sz w:val="20"/>
          <w:szCs w:val="20"/>
        </w:rPr>
        <w:t xml:space="preserve">  extension of Specification number 35/23-24</w:t>
      </w:r>
      <w:r w:rsidR="00FD1B53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084025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084025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F430DF">
        <w:rPr>
          <w:rFonts w:ascii="Verdana" w:hAnsi="Verdana"/>
          <w:sz w:val="20"/>
          <w:szCs w:val="20"/>
        </w:rPr>
        <w:t xml:space="preserve">                       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F430DF">
        <w:rPr>
          <w:rFonts w:ascii="Verdana" w:hAnsi="Verdana"/>
          <w:b/>
          <w:sz w:val="20"/>
          <w:szCs w:val="20"/>
        </w:rPr>
        <w:t>02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F430DF">
        <w:rPr>
          <w:rFonts w:ascii="Verdana" w:hAnsi="Verdana"/>
          <w:b/>
          <w:sz w:val="20"/>
          <w:szCs w:val="20"/>
        </w:rPr>
        <w:t>02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D1B53">
        <w:rPr>
          <w:rFonts w:ascii="Verdana" w:hAnsi="Verdana"/>
          <w:b/>
          <w:sz w:val="20"/>
          <w:szCs w:val="20"/>
        </w:rPr>
        <w:t>4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387" w:rsidRDefault="00D92387" w:rsidP="00690035">
      <w:pPr>
        <w:spacing w:after="0" w:line="240" w:lineRule="auto"/>
      </w:pPr>
      <w:r>
        <w:separator/>
      </w:r>
    </w:p>
  </w:endnote>
  <w:endnote w:type="continuationSeparator" w:id="1">
    <w:p w:rsidR="00D92387" w:rsidRDefault="00D92387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387" w:rsidRDefault="00D92387" w:rsidP="00690035">
      <w:pPr>
        <w:spacing w:after="0" w:line="240" w:lineRule="auto"/>
      </w:pPr>
      <w:r>
        <w:separator/>
      </w:r>
    </w:p>
  </w:footnote>
  <w:footnote w:type="continuationSeparator" w:id="1">
    <w:p w:rsidR="00D92387" w:rsidRDefault="00D92387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025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0E8E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57D"/>
    <w:rsid w:val="00654E58"/>
    <w:rsid w:val="00657D89"/>
    <w:rsid w:val="0066449C"/>
    <w:rsid w:val="006658C7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08F8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C40EA"/>
    <w:rsid w:val="007D4AFD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1DFA"/>
    <w:rsid w:val="00D72AA2"/>
    <w:rsid w:val="00D754D4"/>
    <w:rsid w:val="00D7764C"/>
    <w:rsid w:val="00D92387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0DF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332</cp:revision>
  <cp:lastPrinted>2024-01-31T09:55:00Z</cp:lastPrinted>
  <dcterms:created xsi:type="dcterms:W3CDTF">2019-06-22T07:00:00Z</dcterms:created>
  <dcterms:modified xsi:type="dcterms:W3CDTF">2024-01-31T11:30:00Z</dcterms:modified>
</cp:coreProperties>
</file>